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4F" w:rsidRPr="001A099D" w:rsidRDefault="00FD5F4F" w:rsidP="000830DB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0"/>
          <w:szCs w:val="16"/>
        </w:rPr>
      </w:pPr>
      <w:r w:rsidRPr="001A099D">
        <w:rPr>
          <w:rFonts w:ascii="Calibri" w:hAnsi="Calibri" w:cs="Calibri"/>
          <w:bCs/>
          <w:sz w:val="20"/>
          <w:szCs w:val="16"/>
        </w:rPr>
        <w:t>“Decenio de la igualdad de oportun</w:t>
      </w:r>
      <w:r>
        <w:rPr>
          <w:rFonts w:ascii="Calibri" w:hAnsi="Calibri" w:cs="Calibri"/>
          <w:bCs/>
          <w:sz w:val="20"/>
          <w:szCs w:val="16"/>
        </w:rPr>
        <w:t>idades para mujeres y hombres”</w:t>
      </w:r>
    </w:p>
    <w:p w:rsidR="00FD5F4F" w:rsidRDefault="00FD5F4F" w:rsidP="00FD5F4F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0"/>
          <w:szCs w:val="16"/>
        </w:rPr>
      </w:pPr>
      <w:r w:rsidRPr="00685A01">
        <w:rPr>
          <w:rFonts w:ascii="Calibri" w:hAnsi="Calibri" w:cs="Calibri"/>
          <w:bCs/>
          <w:sz w:val="20"/>
          <w:szCs w:val="16"/>
        </w:rPr>
        <w:t>“Año de la Lucha contr</w:t>
      </w:r>
      <w:r>
        <w:rPr>
          <w:rFonts w:ascii="Calibri" w:hAnsi="Calibri" w:cs="Calibri"/>
          <w:bCs/>
          <w:sz w:val="20"/>
          <w:szCs w:val="16"/>
        </w:rPr>
        <w:t>a la Corrupción y la Impunidad”</w:t>
      </w:r>
    </w:p>
    <w:p w:rsidR="00FD5F4F" w:rsidRPr="001A099D" w:rsidRDefault="00FD5F4F" w:rsidP="00FD5F4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:rsidR="00FD5F4F" w:rsidRPr="009A0D00" w:rsidRDefault="00FD5F4F" w:rsidP="00FD5F4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 xml:space="preserve">N° </w:t>
      </w:r>
      <w:r w:rsidRPr="006E518E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P</w:t>
      </w:r>
      <w:r w:rsidR="00D32E52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233</w:t>
      </w:r>
      <w:r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 xml:space="preserve"> -2019</w:t>
      </w:r>
    </w:p>
    <w:p w:rsidR="00FD5F4F" w:rsidRPr="009A0D00" w:rsidRDefault="00FD5F4F" w:rsidP="00FD5F4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PROCESO DE CONVOCATORIA DE PRÁCTICAS PROFESIONALES</w:t>
      </w:r>
    </w:p>
    <w:p w:rsidR="00FD5F4F" w:rsidRPr="009A0D00" w:rsidRDefault="0082027B" w:rsidP="00FD5F4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UN</w:t>
      </w:r>
      <w:r w:rsidR="00FD5F4F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 xml:space="preserve"> (0</w:t>
      </w:r>
      <w:r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1</w:t>
      </w:r>
      <w:r w:rsidR="00FD5F4F"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 xml:space="preserve">) PRACTICANTE </w:t>
      </w:r>
    </w:p>
    <w:p w:rsidR="00FD5F4F" w:rsidRPr="009A0D00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I. Generalidades</w:t>
      </w:r>
    </w:p>
    <w:p w:rsidR="00FD5F4F" w:rsidRPr="009A0D00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sz w:val="10"/>
          <w:szCs w:val="24"/>
          <w:lang w:val="es-PE" w:eastAsia="en-US"/>
        </w:rPr>
      </w:pPr>
    </w:p>
    <w:p w:rsidR="00FD5F4F" w:rsidRPr="009A0D00" w:rsidRDefault="00FD5F4F" w:rsidP="00FD5F4F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 w:hanging="425"/>
        <w:jc w:val="left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Dependencia, Unidad Orgánica y/o Área solicitante</w:t>
      </w:r>
    </w:p>
    <w:p w:rsidR="00D32E52" w:rsidRPr="00D32E52" w:rsidRDefault="00D32E52" w:rsidP="00D32E52">
      <w:pPr>
        <w:jc w:val="left"/>
        <w:rPr>
          <w:rFonts w:ascii="Calibri" w:eastAsia="Calibri" w:hAnsi="Calibri" w:cs="Calibri"/>
          <w:bCs/>
          <w:sz w:val="24"/>
          <w:szCs w:val="24"/>
          <w:lang w:val="es-PE" w:eastAsia="en-US"/>
        </w:rPr>
      </w:pPr>
      <w:r>
        <w:rPr>
          <w:rFonts w:cs="Arial"/>
          <w:sz w:val="20"/>
          <w:lang w:val="es-PE" w:eastAsia="es-PE"/>
        </w:rPr>
        <w:t xml:space="preserve">             </w:t>
      </w:r>
      <w:r w:rsidRPr="00D32E52">
        <w:rPr>
          <w:rFonts w:ascii="Calibri" w:eastAsia="Calibri" w:hAnsi="Calibri" w:cs="Calibri"/>
          <w:bCs/>
          <w:sz w:val="24"/>
          <w:szCs w:val="24"/>
          <w:lang w:val="es-PE" w:eastAsia="en-US"/>
        </w:rPr>
        <w:t>Oficinas Desconcentradas de Lima</w:t>
      </w:r>
    </w:p>
    <w:p w:rsidR="00FD5F4F" w:rsidRPr="00E33DFC" w:rsidRDefault="00FD5F4F" w:rsidP="00FD5F4F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 w:hanging="425"/>
        <w:jc w:val="left"/>
        <w:rPr>
          <w:b/>
          <w:lang w:val="es-MX"/>
        </w:rPr>
      </w:pPr>
      <w:r w:rsidRPr="00E33DFC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Dependencia encargada de realizar el proceso de selección y vinculación</w:t>
      </w:r>
    </w:p>
    <w:p w:rsidR="00FD5F4F" w:rsidRPr="009A0D00" w:rsidRDefault="00FD5F4F" w:rsidP="00FD5F4F">
      <w:pPr>
        <w:autoSpaceDE w:val="0"/>
        <w:autoSpaceDN w:val="0"/>
        <w:adjustRightInd w:val="0"/>
        <w:ind w:firstLine="708"/>
        <w:jc w:val="left"/>
        <w:rPr>
          <w:rFonts w:ascii="Calibri" w:eastAsia="Calibri" w:hAnsi="Calibri" w:cs="Calibri"/>
          <w:bCs/>
          <w:sz w:val="24"/>
          <w:szCs w:val="24"/>
          <w:lang w:val="es-PE" w:eastAsia="en-US"/>
        </w:rPr>
      </w:pPr>
      <w:r w:rsidRPr="00E33DFC">
        <w:rPr>
          <w:rFonts w:ascii="Calibri" w:eastAsia="Calibri" w:hAnsi="Calibri" w:cs="Calibri"/>
          <w:bCs/>
          <w:sz w:val="24"/>
          <w:szCs w:val="24"/>
          <w:lang w:val="es-PE" w:eastAsia="en-US"/>
        </w:rPr>
        <w:t>Gerencia de Recursos Humanos</w:t>
      </w:r>
    </w:p>
    <w:p w:rsidR="00FD5F4F" w:rsidRPr="009A0D00" w:rsidRDefault="00FD5F4F" w:rsidP="00FD5F4F">
      <w:pPr>
        <w:autoSpaceDE w:val="0"/>
        <w:autoSpaceDN w:val="0"/>
        <w:adjustRightInd w:val="0"/>
        <w:ind w:firstLine="708"/>
        <w:jc w:val="left"/>
        <w:rPr>
          <w:rFonts w:ascii="Calibri" w:eastAsia="Calibri" w:hAnsi="Calibri" w:cs="Calibri"/>
          <w:bCs/>
          <w:sz w:val="14"/>
          <w:szCs w:val="24"/>
          <w:lang w:val="es-PE" w:eastAsia="en-US"/>
        </w:rPr>
      </w:pPr>
      <w:r w:rsidRPr="009A0D00">
        <w:rPr>
          <w:rFonts w:ascii="Calibri" w:eastAsia="Calibri" w:hAnsi="Calibri" w:cs="Calibri"/>
          <w:bCs/>
          <w:sz w:val="24"/>
          <w:szCs w:val="24"/>
          <w:lang w:val="es-PE" w:eastAsia="en-US"/>
        </w:rPr>
        <w:tab/>
      </w:r>
    </w:p>
    <w:p w:rsidR="00FD5F4F" w:rsidRPr="009A0D00" w:rsidRDefault="00FD5F4F" w:rsidP="00FD5F4F">
      <w:pPr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II. Perfil del practicante</w:t>
      </w:r>
    </w:p>
    <w:p w:rsidR="00FD5F4F" w:rsidRPr="009A0D00" w:rsidRDefault="00FD5F4F" w:rsidP="00FD5F4F">
      <w:pPr>
        <w:rPr>
          <w:rFonts w:ascii="Calibri" w:eastAsia="Calibri" w:hAnsi="Calibri" w:cs="Calibri"/>
          <w:b/>
          <w:bCs/>
          <w:sz w:val="14"/>
          <w:szCs w:val="24"/>
          <w:lang w:val="es-PE" w:eastAsia="en-US"/>
        </w:rPr>
      </w:pPr>
    </w:p>
    <w:tbl>
      <w:tblPr>
        <w:tblW w:w="91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6917"/>
      </w:tblGrid>
      <w:tr w:rsidR="00FD5F4F" w:rsidRPr="00E57CDF" w:rsidTr="00336134">
        <w:trPr>
          <w:trHeight w:val="190"/>
        </w:trPr>
        <w:tc>
          <w:tcPr>
            <w:tcW w:w="2265" w:type="dxa"/>
            <w:shd w:val="clear" w:color="auto" w:fill="BFBFBF"/>
            <w:vAlign w:val="center"/>
          </w:tcPr>
          <w:p w:rsidR="00FD5F4F" w:rsidRPr="00FC5E9D" w:rsidRDefault="00FD5F4F" w:rsidP="003361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C5E9D">
              <w:rPr>
                <w:rFonts w:ascii="Calibri" w:hAnsi="Calibri" w:cs="Calibri"/>
                <w:b/>
                <w:bCs/>
                <w:sz w:val="24"/>
                <w:szCs w:val="24"/>
                <w:lang w:eastAsia="es-PE"/>
              </w:rPr>
              <w:t>REQUISITOS</w:t>
            </w:r>
          </w:p>
        </w:tc>
        <w:tc>
          <w:tcPr>
            <w:tcW w:w="6917" w:type="dxa"/>
            <w:shd w:val="clear" w:color="auto" w:fill="BFBFBF"/>
            <w:vAlign w:val="center"/>
          </w:tcPr>
          <w:p w:rsidR="00FD5F4F" w:rsidRPr="00FC5E9D" w:rsidRDefault="00FD5F4F" w:rsidP="0033613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s-PE"/>
              </w:rPr>
            </w:pPr>
            <w:r w:rsidRPr="00FC5E9D">
              <w:rPr>
                <w:rFonts w:ascii="Calibri" w:hAnsi="Calibri" w:cs="Calibri"/>
                <w:b/>
                <w:bCs/>
                <w:sz w:val="24"/>
                <w:szCs w:val="24"/>
                <w:lang w:eastAsia="es-PE"/>
              </w:rPr>
              <w:t>DETALLE</w:t>
            </w:r>
          </w:p>
        </w:tc>
      </w:tr>
      <w:tr w:rsidR="00FD5F4F" w:rsidRPr="00E57CDF" w:rsidTr="00135623">
        <w:trPr>
          <w:trHeight w:val="416"/>
        </w:trPr>
        <w:tc>
          <w:tcPr>
            <w:tcW w:w="2265" w:type="dxa"/>
            <w:vAlign w:val="center"/>
          </w:tcPr>
          <w:p w:rsidR="00FD5F4F" w:rsidRPr="00FC5E9D" w:rsidRDefault="00FD5F4F" w:rsidP="00336134">
            <w:pPr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</w:pPr>
            <w:r w:rsidRPr="00FC5E9D"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  <w:t>Carrera</w:t>
            </w:r>
            <w:r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  <w:t xml:space="preserve"> Universitaria*</w:t>
            </w:r>
          </w:p>
        </w:tc>
        <w:tc>
          <w:tcPr>
            <w:tcW w:w="6917" w:type="dxa"/>
            <w:vAlign w:val="center"/>
          </w:tcPr>
          <w:p w:rsidR="00FD5F4F" w:rsidRPr="0050551A" w:rsidRDefault="00D32E52" w:rsidP="00135623">
            <w:pPr>
              <w:jc w:val="left"/>
              <w:rPr>
                <w:rFonts w:cs="Arial"/>
                <w:sz w:val="20"/>
                <w:lang w:val="es-PE" w:eastAsia="es-PE"/>
              </w:rPr>
            </w:pPr>
            <w:r w:rsidRPr="00D32E52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Ingeniería Industrial, Administración, Comunicaciones, Derecho.</w:t>
            </w:r>
          </w:p>
        </w:tc>
      </w:tr>
      <w:tr w:rsidR="00FD5F4F" w:rsidRPr="00E57CDF" w:rsidTr="00336134">
        <w:trPr>
          <w:trHeight w:val="490"/>
        </w:trPr>
        <w:tc>
          <w:tcPr>
            <w:tcW w:w="2265" w:type="dxa"/>
            <w:vAlign w:val="center"/>
          </w:tcPr>
          <w:p w:rsidR="00FD5F4F" w:rsidRPr="00FC5E9D" w:rsidRDefault="00FD5F4F" w:rsidP="00336134">
            <w:pPr>
              <w:spacing w:line="276" w:lineRule="auto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FC5E9D">
              <w:rPr>
                <w:rFonts w:ascii="Calibri" w:eastAsia="Calibri" w:hAnsi="Calibri" w:cs="Calibri"/>
                <w:sz w:val="24"/>
                <w:szCs w:val="24"/>
              </w:rPr>
              <w:t>Nivel de estudios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6917" w:type="dxa"/>
            <w:vAlign w:val="center"/>
          </w:tcPr>
          <w:p w:rsidR="00FD5F4F" w:rsidRPr="008C1A93" w:rsidRDefault="00E11B29" w:rsidP="00E11B29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Egresado o Bachiller. </w:t>
            </w:r>
            <w:r w:rsidR="00FD5F4F"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  <w:t>(</w:t>
            </w:r>
            <w:r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  <w:t>Fecha de egreso desde:</w:t>
            </w:r>
            <w:r w:rsidR="00FD5F4F"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  <w:t xml:space="preserve"> Periodo 2019 </w:t>
            </w:r>
            <w:r w:rsidR="00B543B6"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  <w:t>II – Semestre 2</w:t>
            </w:r>
            <w:r w:rsidR="00FD5F4F"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  <w:t>).</w:t>
            </w:r>
          </w:p>
        </w:tc>
      </w:tr>
      <w:tr w:rsidR="00FD5F4F" w:rsidRPr="008F28BB" w:rsidTr="00336134">
        <w:trPr>
          <w:trHeight w:val="881"/>
        </w:trPr>
        <w:tc>
          <w:tcPr>
            <w:tcW w:w="2265" w:type="dxa"/>
            <w:vAlign w:val="center"/>
          </w:tcPr>
          <w:p w:rsidR="00FD5F4F" w:rsidRPr="00EB6BBB" w:rsidRDefault="00FD5F4F" w:rsidP="00336134">
            <w:pPr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lang w:val="es-PE" w:eastAsia="es-PE"/>
              </w:rPr>
            </w:pPr>
            <w:r w:rsidRPr="00EB6BBB">
              <w:rPr>
                <w:rFonts w:ascii="Calibri" w:hAnsi="Calibri" w:cs="Calibri"/>
                <w:bCs/>
                <w:sz w:val="24"/>
                <w:szCs w:val="24"/>
                <w:lang w:val="es-PE" w:eastAsia="es-PE"/>
              </w:rPr>
              <w:t>Otros estudios o conocimientos*</w:t>
            </w:r>
          </w:p>
        </w:tc>
        <w:tc>
          <w:tcPr>
            <w:tcW w:w="6917" w:type="dxa"/>
          </w:tcPr>
          <w:p w:rsidR="00B543B6" w:rsidRPr="00B543B6" w:rsidRDefault="0020058B" w:rsidP="00B543B6">
            <w:pPr>
              <w:numPr>
                <w:ilvl w:val="0"/>
                <w:numId w:val="3"/>
              </w:numPr>
              <w:ind w:left="487" w:hanging="284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 w:rsidRPr="00EB6BB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Conocimientos generales</w:t>
            </w:r>
            <w:r w:rsidRPr="0020058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 </w:t>
            </w:r>
            <w:r w:rsidR="00D32E52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en calidad de servicio, conocimiento en la norma ISO 9001</w:t>
            </w:r>
            <w:r w:rsidR="00556D94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.</w:t>
            </w:r>
          </w:p>
          <w:p w:rsidR="00556D94" w:rsidRDefault="00556D94" w:rsidP="00D32E52">
            <w:pPr>
              <w:numPr>
                <w:ilvl w:val="0"/>
                <w:numId w:val="3"/>
              </w:numPr>
              <w:spacing w:line="276" w:lineRule="auto"/>
              <w:ind w:left="487" w:hanging="284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Office (Word,</w:t>
            </w:r>
            <w:r w:rsidR="00FD5F4F" w:rsidRPr="00EB6BB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Excel</w:t>
            </w:r>
            <w:r w:rsidRPr="00EB6BB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 </w:t>
            </w:r>
            <w:proofErr w:type="spellStart"/>
            <w:r w:rsidR="00FD5F4F" w:rsidRPr="00EB6BB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Power</w:t>
            </w:r>
            <w:proofErr w:type="spellEnd"/>
            <w:r w:rsidR="00FD5F4F" w:rsidRPr="00EB6BB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 Point, </w:t>
            </w:r>
            <w:r w:rsidR="00FD5F4F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nivel </w:t>
            </w:r>
            <w:r w:rsidR="00D32E52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Intermedio</w:t>
            </w:r>
            <w:r w:rsidR="00FD5F4F" w:rsidRPr="00EB6BB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).</w:t>
            </w:r>
          </w:p>
          <w:p w:rsidR="00D32E52" w:rsidRPr="00556D94" w:rsidRDefault="00D32E52" w:rsidP="00D32E52">
            <w:pPr>
              <w:numPr>
                <w:ilvl w:val="0"/>
                <w:numId w:val="3"/>
              </w:numPr>
              <w:spacing w:line="276" w:lineRule="auto"/>
              <w:ind w:left="487" w:hanging="284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Inglés (Nivel Básico)</w:t>
            </w:r>
          </w:p>
        </w:tc>
      </w:tr>
      <w:tr w:rsidR="00FD5F4F" w:rsidRPr="00E57CDF" w:rsidTr="00336134">
        <w:trPr>
          <w:trHeight w:val="1072"/>
        </w:trPr>
        <w:tc>
          <w:tcPr>
            <w:tcW w:w="2265" w:type="dxa"/>
            <w:vAlign w:val="center"/>
          </w:tcPr>
          <w:p w:rsidR="00FD5F4F" w:rsidRPr="00FC5E9D" w:rsidRDefault="00FD5F4F" w:rsidP="00336134">
            <w:pPr>
              <w:spacing w:line="276" w:lineRule="auto"/>
              <w:jc w:val="left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 w:rsidRPr="00FC5E9D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Competencias personales</w:t>
            </w:r>
          </w:p>
        </w:tc>
        <w:tc>
          <w:tcPr>
            <w:tcW w:w="6917" w:type="dxa"/>
            <w:vAlign w:val="center"/>
          </w:tcPr>
          <w:p w:rsidR="0020058B" w:rsidRDefault="0020058B" w:rsidP="0020058B">
            <w:pPr>
              <w:numPr>
                <w:ilvl w:val="0"/>
                <w:numId w:val="3"/>
              </w:numPr>
              <w:spacing w:line="276" w:lineRule="auto"/>
              <w:ind w:left="487" w:hanging="284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 w:rsidRPr="0020058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Comunicación eficaz</w:t>
            </w: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.</w:t>
            </w:r>
          </w:p>
          <w:p w:rsidR="0020058B" w:rsidRDefault="00556D94" w:rsidP="0020058B">
            <w:pPr>
              <w:numPr>
                <w:ilvl w:val="0"/>
                <w:numId w:val="3"/>
              </w:numPr>
              <w:spacing w:line="276" w:lineRule="auto"/>
              <w:ind w:left="487" w:hanging="284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Capacidad de Análisis y Síntesis.</w:t>
            </w:r>
          </w:p>
          <w:p w:rsidR="00FD5F4F" w:rsidRPr="008F28BB" w:rsidRDefault="00556D94" w:rsidP="00B543B6">
            <w:pPr>
              <w:numPr>
                <w:ilvl w:val="0"/>
                <w:numId w:val="3"/>
              </w:numPr>
              <w:spacing w:line="276" w:lineRule="auto"/>
              <w:ind w:left="487" w:hanging="284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Capacidad de Aprendizaje.</w:t>
            </w:r>
          </w:p>
        </w:tc>
      </w:tr>
    </w:tbl>
    <w:p w:rsidR="00FD5F4F" w:rsidRDefault="00FD5F4F" w:rsidP="00FD5F4F">
      <w:pPr>
        <w:autoSpaceDE w:val="0"/>
        <w:autoSpaceDN w:val="0"/>
        <w:adjustRightInd w:val="0"/>
        <w:ind w:firstLine="708"/>
        <w:jc w:val="left"/>
        <w:rPr>
          <w:rFonts w:ascii="Calibri" w:hAnsi="Calibri" w:cs="Calibri"/>
          <w:sz w:val="18"/>
          <w:szCs w:val="18"/>
        </w:rPr>
      </w:pPr>
      <w:r w:rsidRPr="00A36060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>D</w:t>
      </w:r>
      <w:r w:rsidRPr="00A36060">
        <w:rPr>
          <w:rFonts w:ascii="Calibri" w:hAnsi="Calibri" w:cs="Calibri"/>
          <w:sz w:val="18"/>
          <w:szCs w:val="18"/>
        </w:rPr>
        <w:t>eberán ser declarados en el Formato de Hoja de Vida.</w:t>
      </w:r>
    </w:p>
    <w:p w:rsidR="00A06963" w:rsidRDefault="00A06963" w:rsidP="00FD5F4F">
      <w:pPr>
        <w:autoSpaceDE w:val="0"/>
        <w:autoSpaceDN w:val="0"/>
        <w:adjustRightInd w:val="0"/>
        <w:ind w:firstLine="708"/>
        <w:jc w:val="left"/>
        <w:rPr>
          <w:rFonts w:ascii="Calibri" w:hAnsi="Calibri" w:cs="Calibri"/>
          <w:sz w:val="18"/>
          <w:szCs w:val="18"/>
        </w:rPr>
      </w:pPr>
    </w:p>
    <w:p w:rsidR="00556D94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III. Actividades a realizar</w:t>
      </w:r>
    </w:p>
    <w:p w:rsidR="00D32E52" w:rsidRPr="00D32E52" w:rsidRDefault="00D32E52" w:rsidP="00D32E52">
      <w:pPr>
        <w:numPr>
          <w:ilvl w:val="0"/>
          <w:numId w:val="3"/>
        </w:numPr>
        <w:spacing w:line="276" w:lineRule="auto"/>
        <w:ind w:left="487" w:hanging="284"/>
        <w:rPr>
          <w:rFonts w:ascii="Calibri" w:eastAsia="Calibri" w:hAnsi="Calibri" w:cs="Calibri"/>
          <w:sz w:val="24"/>
          <w:szCs w:val="24"/>
          <w:lang w:val="es-PE" w:eastAsia="en-US"/>
        </w:rPr>
      </w:pPr>
      <w:r w:rsidRPr="00D32E52">
        <w:rPr>
          <w:rFonts w:ascii="Calibri" w:eastAsia="Calibri" w:hAnsi="Calibri" w:cs="Calibri"/>
          <w:sz w:val="24"/>
          <w:szCs w:val="24"/>
          <w:lang w:val="es-PE" w:eastAsia="en-US"/>
        </w:rPr>
        <w:t>Apoyo en la atención al usuario respecto a consultas, quejas o reclamos.</w:t>
      </w:r>
    </w:p>
    <w:p w:rsidR="00D32E52" w:rsidRPr="00D32E52" w:rsidRDefault="00D32E52" w:rsidP="00D32E52">
      <w:pPr>
        <w:numPr>
          <w:ilvl w:val="0"/>
          <w:numId w:val="3"/>
        </w:numPr>
        <w:spacing w:line="276" w:lineRule="auto"/>
        <w:ind w:left="487" w:hanging="284"/>
        <w:rPr>
          <w:rFonts w:ascii="Calibri" w:eastAsia="Calibri" w:hAnsi="Calibri" w:cs="Calibri"/>
          <w:sz w:val="24"/>
          <w:szCs w:val="24"/>
          <w:lang w:val="es-PE" w:eastAsia="en-US"/>
        </w:rPr>
      </w:pPr>
      <w:r w:rsidRPr="00D32E52">
        <w:rPr>
          <w:rFonts w:ascii="Calibri" w:eastAsia="Calibri" w:hAnsi="Calibri" w:cs="Calibri"/>
          <w:sz w:val="24"/>
          <w:szCs w:val="24"/>
          <w:lang w:val="es-PE" w:eastAsia="en-US"/>
        </w:rPr>
        <w:t xml:space="preserve">Apoyo en la orientación en temas técnicos. </w:t>
      </w:r>
    </w:p>
    <w:p w:rsidR="00FD5F4F" w:rsidRPr="009A0D00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 xml:space="preserve">IV. Condiciones esenciales </w:t>
      </w:r>
    </w:p>
    <w:p w:rsidR="00FD5F4F" w:rsidRPr="00562957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sz w:val="18"/>
          <w:szCs w:val="24"/>
          <w:lang w:val="es-PE" w:eastAsia="en-US"/>
        </w:rPr>
      </w:pPr>
    </w:p>
    <w:tbl>
      <w:tblPr>
        <w:tblW w:w="88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168"/>
      </w:tblGrid>
      <w:tr w:rsidR="00FD5F4F" w:rsidRPr="00EF3163" w:rsidTr="00BF6FE5">
        <w:trPr>
          <w:trHeight w:val="250"/>
        </w:trPr>
        <w:tc>
          <w:tcPr>
            <w:tcW w:w="1694" w:type="dxa"/>
            <w:shd w:val="clear" w:color="auto" w:fill="BFBFBF"/>
            <w:vAlign w:val="center"/>
          </w:tcPr>
          <w:p w:rsidR="00FD5F4F" w:rsidRPr="00FC5E9D" w:rsidRDefault="00FD5F4F" w:rsidP="003361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C5E9D">
              <w:rPr>
                <w:rFonts w:ascii="Calibri" w:hAnsi="Calibri" w:cs="Calibri"/>
                <w:b/>
                <w:bCs/>
                <w:sz w:val="24"/>
                <w:szCs w:val="24"/>
                <w:lang w:eastAsia="es-PE"/>
              </w:rPr>
              <w:t>CONDICIONES</w:t>
            </w:r>
          </w:p>
        </w:tc>
        <w:tc>
          <w:tcPr>
            <w:tcW w:w="7168" w:type="dxa"/>
            <w:shd w:val="clear" w:color="auto" w:fill="BFBFBF"/>
            <w:vAlign w:val="center"/>
          </w:tcPr>
          <w:p w:rsidR="00FD5F4F" w:rsidRPr="00FC5E9D" w:rsidRDefault="00FD5F4F" w:rsidP="0033613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s-PE"/>
              </w:rPr>
            </w:pPr>
            <w:r w:rsidRPr="00FC5E9D">
              <w:rPr>
                <w:rFonts w:ascii="Calibri" w:hAnsi="Calibri" w:cs="Calibri"/>
                <w:b/>
                <w:bCs/>
                <w:sz w:val="24"/>
                <w:szCs w:val="24"/>
                <w:lang w:eastAsia="es-PE"/>
              </w:rPr>
              <w:t>DETALLE</w:t>
            </w:r>
          </w:p>
        </w:tc>
      </w:tr>
      <w:tr w:rsidR="00FD5F4F" w:rsidRPr="00EF3163" w:rsidTr="00BF6FE5">
        <w:trPr>
          <w:trHeight w:val="894"/>
        </w:trPr>
        <w:tc>
          <w:tcPr>
            <w:tcW w:w="1694" w:type="dxa"/>
            <w:vAlign w:val="center"/>
          </w:tcPr>
          <w:p w:rsidR="00FD5F4F" w:rsidRPr="00FC5E9D" w:rsidRDefault="00FD5F4F" w:rsidP="00336134">
            <w:pPr>
              <w:pStyle w:val="Textonotapie"/>
              <w:rPr>
                <w:rFonts w:cs="Calibri"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sz w:val="24"/>
                <w:szCs w:val="24"/>
                <w:lang w:val="es-PE"/>
              </w:rPr>
              <w:t>Lugar de prestación de servicios</w:t>
            </w:r>
          </w:p>
        </w:tc>
        <w:tc>
          <w:tcPr>
            <w:tcW w:w="7168" w:type="dxa"/>
            <w:vAlign w:val="center"/>
          </w:tcPr>
          <w:p w:rsidR="00556D94" w:rsidRPr="008C1A93" w:rsidRDefault="00556D94" w:rsidP="00556D94">
            <w:pPr>
              <w:jc w:val="left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 w:rsidRPr="008C1A93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Organismo Supervisor de la Inversión de Energía y Minería.</w:t>
            </w:r>
          </w:p>
          <w:p w:rsidR="00D32E52" w:rsidRPr="00D32E52" w:rsidRDefault="00D32E52" w:rsidP="00336134">
            <w:pPr>
              <w:jc w:val="left"/>
              <w:rPr>
                <w:rFonts w:ascii="Calibri" w:eastAsia="Calibri" w:hAnsi="Calibri" w:cs="Calibri"/>
                <w:bCs/>
                <w:sz w:val="24"/>
                <w:szCs w:val="24"/>
                <w:lang w:val="es-PE" w:eastAsia="en-US"/>
              </w:rPr>
            </w:pPr>
            <w:r w:rsidRPr="00D32E52">
              <w:rPr>
                <w:rFonts w:ascii="Calibri" w:eastAsia="Calibri" w:hAnsi="Calibri" w:cs="Calibri"/>
                <w:bCs/>
                <w:sz w:val="24"/>
                <w:szCs w:val="24"/>
                <w:lang w:val="es-PE" w:eastAsia="en-US"/>
              </w:rPr>
              <w:t>Oficinas Desconcentradas de Lima</w:t>
            </w:r>
            <w:r w:rsidRPr="00D32E52">
              <w:rPr>
                <w:rFonts w:ascii="Calibri" w:eastAsia="Calibri" w:hAnsi="Calibri" w:cs="Calibri"/>
                <w:bCs/>
                <w:sz w:val="24"/>
                <w:szCs w:val="24"/>
                <w:lang w:val="es-PE" w:eastAsia="en-US"/>
              </w:rPr>
              <w:t xml:space="preserve"> </w:t>
            </w:r>
          </w:p>
          <w:p w:rsidR="00556D94" w:rsidRPr="00556D94" w:rsidRDefault="00D32E52" w:rsidP="00336134">
            <w:pPr>
              <w:jc w:val="left"/>
              <w:rPr>
                <w:rFonts w:cs="Arial"/>
                <w:sz w:val="20"/>
                <w:lang w:val="es-PE" w:eastAsia="es-PE"/>
              </w:rPr>
            </w:pPr>
            <w:r w:rsidRPr="00D32E52">
              <w:rPr>
                <w:rFonts w:ascii="Calibri" w:eastAsia="Calibri" w:hAnsi="Calibri" w:cs="Calibri"/>
                <w:bCs/>
                <w:sz w:val="24"/>
                <w:szCs w:val="24"/>
                <w:lang w:val="es-PE" w:eastAsia="en-US"/>
              </w:rPr>
              <w:t>Av. Próceres de la Independencia 1756, San Juan de Lurigancho</w:t>
            </w:r>
          </w:p>
        </w:tc>
      </w:tr>
      <w:tr w:rsidR="00FD5F4F" w:rsidRPr="00EF3163" w:rsidTr="00BF6FE5">
        <w:trPr>
          <w:trHeight w:val="372"/>
        </w:trPr>
        <w:tc>
          <w:tcPr>
            <w:tcW w:w="1694" w:type="dxa"/>
            <w:vAlign w:val="center"/>
          </w:tcPr>
          <w:p w:rsidR="00FD5F4F" w:rsidRPr="00FC5E9D" w:rsidRDefault="00FD5F4F" w:rsidP="00336134">
            <w:pPr>
              <w:pStyle w:val="Textonotapie"/>
              <w:rPr>
                <w:rFonts w:cs="Calibri"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sz w:val="24"/>
                <w:szCs w:val="24"/>
                <w:lang w:val="es-PE"/>
              </w:rPr>
              <w:t>Tiempo  de convenio</w:t>
            </w:r>
          </w:p>
        </w:tc>
        <w:tc>
          <w:tcPr>
            <w:tcW w:w="7168" w:type="dxa"/>
            <w:vAlign w:val="center"/>
          </w:tcPr>
          <w:p w:rsidR="00A06963" w:rsidRDefault="00A06963" w:rsidP="00A06963">
            <w:pPr>
              <w:jc w:val="left"/>
              <w:rPr>
                <w:rFonts w:cs="Arial"/>
                <w:sz w:val="20"/>
              </w:rPr>
            </w:pPr>
          </w:p>
          <w:p w:rsidR="00A06963" w:rsidRPr="00A06963" w:rsidRDefault="00A06963" w:rsidP="00A06963">
            <w:pPr>
              <w:jc w:val="left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 w:rsidRPr="00A06963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Hasta 12 meses posterior a la condición de egresado</w:t>
            </w:r>
          </w:p>
          <w:p w:rsidR="00FD5F4F" w:rsidRPr="0020058B" w:rsidRDefault="00FD5F4F" w:rsidP="00336134">
            <w:pPr>
              <w:jc w:val="left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</w:p>
        </w:tc>
      </w:tr>
      <w:tr w:rsidR="00FD5F4F" w:rsidRPr="00EF3163" w:rsidTr="00BF6FE5">
        <w:trPr>
          <w:trHeight w:val="372"/>
        </w:trPr>
        <w:tc>
          <w:tcPr>
            <w:tcW w:w="1694" w:type="dxa"/>
            <w:vAlign w:val="center"/>
          </w:tcPr>
          <w:p w:rsidR="00FD5F4F" w:rsidRPr="00FC5E9D" w:rsidRDefault="00FD5F4F" w:rsidP="00336134">
            <w:pPr>
              <w:pStyle w:val="Textonotapie"/>
              <w:rPr>
                <w:rFonts w:cs="Calibri"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sz w:val="24"/>
                <w:szCs w:val="24"/>
                <w:lang w:val="es-PE"/>
              </w:rPr>
              <w:t>Subvención mensual</w:t>
            </w:r>
          </w:p>
        </w:tc>
        <w:tc>
          <w:tcPr>
            <w:tcW w:w="7168" w:type="dxa"/>
            <w:vAlign w:val="center"/>
          </w:tcPr>
          <w:p w:rsidR="00FD5F4F" w:rsidRPr="008C1A93" w:rsidRDefault="00FD5F4F" w:rsidP="00A06963">
            <w:pPr>
              <w:jc w:val="left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 w:rsidRPr="008C1A93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S/ 1,200 (mil  doscientos </w:t>
            </w:r>
            <w:r w:rsidR="00A06963" w:rsidRPr="008C1A93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soles </w:t>
            </w:r>
            <w:r w:rsidRPr="008C1A93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con 00/100  ) mensuales.</w:t>
            </w:r>
          </w:p>
        </w:tc>
      </w:tr>
    </w:tbl>
    <w:p w:rsidR="00C714FF" w:rsidRDefault="00C714F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</w:p>
    <w:p w:rsidR="00556D94" w:rsidRDefault="00556D94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</w:p>
    <w:p w:rsidR="00556D94" w:rsidRDefault="00556D94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</w:p>
    <w:p w:rsidR="00556D94" w:rsidRDefault="00556D94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</w:p>
    <w:p w:rsidR="00556D94" w:rsidRDefault="00556D94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</w:p>
    <w:p w:rsidR="00556D94" w:rsidRDefault="00556D94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</w:p>
    <w:p w:rsidR="00556D94" w:rsidRDefault="00556D94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</w:p>
    <w:p w:rsidR="00FD5F4F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  <w:t>V. Cronograma</w:t>
      </w:r>
    </w:p>
    <w:p w:rsidR="00FD5F4F" w:rsidRPr="009A0D00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  <w:bookmarkStart w:id="0" w:name="_GoBack"/>
      <w:bookmarkEnd w:id="0"/>
    </w:p>
    <w:p w:rsidR="00FD5F4F" w:rsidRPr="00165D48" w:rsidRDefault="00FD5F4F" w:rsidP="00FD5F4F">
      <w:pPr>
        <w:autoSpaceDE w:val="0"/>
        <w:autoSpaceDN w:val="0"/>
        <w:adjustRightInd w:val="0"/>
        <w:ind w:left="708"/>
        <w:jc w:val="left"/>
        <w:rPr>
          <w:rFonts w:ascii="Calibri" w:eastAsia="Calibri" w:hAnsi="Calibri" w:cs="Calibri"/>
          <w:color w:val="000000"/>
          <w:sz w:val="2"/>
          <w:szCs w:val="22"/>
          <w:lang w:val="es-PE" w:eastAsia="en-US"/>
        </w:rPr>
      </w:pPr>
    </w:p>
    <w:tbl>
      <w:tblPr>
        <w:tblW w:w="83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4140"/>
        <w:gridCol w:w="2132"/>
        <w:gridCol w:w="1592"/>
      </w:tblGrid>
      <w:tr w:rsidR="00FD5F4F" w:rsidRPr="00EF3163" w:rsidTr="00336134">
        <w:trPr>
          <w:trHeight w:val="153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b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b/>
                <w:sz w:val="24"/>
                <w:szCs w:val="24"/>
                <w:lang w:val="es-PE"/>
              </w:rPr>
              <w:t>ETAPAS DEL PROCESO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b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b/>
                <w:sz w:val="24"/>
                <w:szCs w:val="24"/>
                <w:lang w:val="es-PE"/>
              </w:rPr>
              <w:t>CRONOGRAMA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b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b/>
                <w:sz w:val="24"/>
                <w:szCs w:val="24"/>
                <w:lang w:val="es-PE"/>
              </w:rPr>
              <w:t>RESPONSABLE</w:t>
            </w:r>
          </w:p>
        </w:tc>
      </w:tr>
      <w:tr w:rsidR="00FD5F4F" w:rsidRPr="00EF3163" w:rsidTr="00336134">
        <w:trPr>
          <w:trHeight w:val="148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b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b/>
                <w:sz w:val="24"/>
                <w:szCs w:val="24"/>
                <w:lang w:val="es-PE"/>
              </w:rPr>
              <w:t>CONVOCATORIA</w:t>
            </w:r>
          </w:p>
        </w:tc>
      </w:tr>
      <w:tr w:rsidR="00FD5F4F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4F" w:rsidRPr="00E00631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CC367B">
              <w:rPr>
                <w:rFonts w:cs="Calibri"/>
                <w:sz w:val="22"/>
                <w:szCs w:val="22"/>
              </w:rPr>
              <w:t xml:space="preserve">Presentación de la convocatoria al MTPE, SERVIR y  publicación de la convocatoria en página web: </w:t>
            </w:r>
            <w:hyperlink r:id="rId7" w:history="1">
              <w:r w:rsidRPr="00CC367B">
                <w:rPr>
                  <w:rStyle w:val="Hipervnculo"/>
                  <w:rFonts w:cs="Calibri"/>
                  <w:sz w:val="22"/>
                  <w:szCs w:val="22"/>
                </w:rPr>
                <w:t>www.osinergmin.gob.pe</w:t>
              </w:r>
            </w:hyperlink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17260A" w:rsidRDefault="00FD5F4F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lang w:val="es-PE"/>
              </w:rPr>
            </w:pPr>
            <w:r w:rsidRPr="0017260A">
              <w:rPr>
                <w:rFonts w:cs="Calibri"/>
                <w:sz w:val="22"/>
                <w:szCs w:val="22"/>
                <w:lang w:val="es-PE"/>
              </w:rPr>
              <w:t xml:space="preserve">Del </w:t>
            </w:r>
            <w:r w:rsidR="00C85110">
              <w:rPr>
                <w:rFonts w:cs="Calibri"/>
                <w:sz w:val="22"/>
                <w:szCs w:val="22"/>
                <w:lang w:val="es-PE"/>
              </w:rPr>
              <w:t>13</w:t>
            </w:r>
            <w:r w:rsidRPr="0017260A">
              <w:rPr>
                <w:rFonts w:cs="Calibri"/>
                <w:sz w:val="22"/>
                <w:szCs w:val="22"/>
                <w:lang w:val="es-PE"/>
              </w:rPr>
              <w:t xml:space="preserve"> al </w:t>
            </w:r>
            <w:r w:rsidR="00C85110">
              <w:rPr>
                <w:rFonts w:cs="Calibri"/>
                <w:sz w:val="22"/>
                <w:szCs w:val="22"/>
                <w:lang w:val="es-PE"/>
              </w:rPr>
              <w:t>27</w:t>
            </w:r>
            <w:r w:rsidRPr="0017260A">
              <w:rPr>
                <w:rFonts w:cs="Calibri"/>
                <w:sz w:val="22"/>
                <w:szCs w:val="22"/>
                <w:lang w:val="es-PE"/>
              </w:rPr>
              <w:t xml:space="preserve"> de 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>diciembre</w:t>
            </w:r>
            <w:r w:rsidRPr="0017260A">
              <w:rPr>
                <w:rFonts w:cs="Calibri"/>
                <w:sz w:val="22"/>
                <w:szCs w:val="22"/>
                <w:lang w:val="es-PE"/>
              </w:rPr>
              <w:t xml:space="preserve"> de 2019 (10 días hábiles)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F92332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color w:val="000000"/>
                <w:sz w:val="24"/>
                <w:szCs w:val="24"/>
                <w:lang w:val="es-PE"/>
              </w:rPr>
            </w:pPr>
            <w:r w:rsidRPr="00F92332">
              <w:rPr>
                <w:rFonts w:cs="Calibri"/>
                <w:color w:val="000000"/>
                <w:sz w:val="24"/>
                <w:szCs w:val="24"/>
                <w:lang w:val="es-PE"/>
              </w:rPr>
              <w:t>GRH (Gerencia de Recursos Humanos)</w:t>
            </w:r>
          </w:p>
        </w:tc>
      </w:tr>
      <w:tr w:rsidR="00FD5F4F" w:rsidRPr="00EF3163" w:rsidTr="00336134">
        <w:trPr>
          <w:trHeight w:val="1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F" w:rsidRPr="00B0126A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  <w:lang w:val="es-PE"/>
              </w:rPr>
              <w:t>Recepción de Form</w:t>
            </w:r>
            <w:r>
              <w:rPr>
                <w:rFonts w:cs="Calibri"/>
                <w:sz w:val="22"/>
                <w:szCs w:val="22"/>
                <w:lang w:val="es-PE"/>
              </w:rPr>
              <w:t xml:space="preserve">ato de Hoja de Vida vía email: </w:t>
            </w:r>
            <w:r w:rsidR="00C417F3">
              <w:rPr>
                <w:rFonts w:eastAsiaTheme="minorHAnsi" w:cs="Calibri"/>
                <w:color w:val="0000FF"/>
                <w:szCs w:val="22"/>
                <w:u w:val="single"/>
                <w:lang w:val="es-PE"/>
              </w:rPr>
              <w:t xml:space="preserve"> </w:t>
            </w:r>
            <w:r w:rsidR="00C417F3" w:rsidRPr="00556D94">
              <w:rPr>
                <w:rStyle w:val="Hipervnculo"/>
                <w:sz w:val="22"/>
              </w:rPr>
              <w:t>seleccion.pract.dsr@gmail.com</w:t>
            </w:r>
          </w:p>
          <w:p w:rsidR="00FD5F4F" w:rsidRPr="00E00631" w:rsidRDefault="00FD5F4F" w:rsidP="00D32E52">
            <w:pPr>
              <w:pStyle w:val="Textonotapie"/>
              <w:framePr w:hSpace="141" w:wrap="around" w:vAnchor="text" w:hAnchor="margin" w:y="-22"/>
              <w:rPr>
                <w:b/>
                <w:sz w:val="22"/>
                <w:szCs w:val="22"/>
                <w:lang w:val="en-US"/>
              </w:rPr>
            </w:pPr>
            <w:r w:rsidRPr="00E00631">
              <w:rPr>
                <w:rStyle w:val="Hipervnculo"/>
                <w:b/>
                <w:color w:val="auto"/>
                <w:sz w:val="22"/>
                <w:szCs w:val="22"/>
                <w:u w:val="none"/>
                <w:lang w:val="en-US"/>
              </w:rPr>
              <w:t xml:space="preserve">ASUNTO: </w:t>
            </w:r>
            <w:r>
              <w:rPr>
                <w:rStyle w:val="Hipervnculo"/>
                <w:b/>
                <w:color w:val="auto"/>
                <w:sz w:val="22"/>
                <w:szCs w:val="22"/>
                <w:u w:val="none"/>
                <w:lang w:val="en-US"/>
              </w:rPr>
              <w:t>P</w:t>
            </w:r>
            <w:r w:rsidR="00D32E52">
              <w:rPr>
                <w:rStyle w:val="Hipervnculo"/>
                <w:b/>
                <w:color w:val="auto"/>
                <w:sz w:val="22"/>
                <w:szCs w:val="22"/>
                <w:u w:val="none"/>
                <w:lang w:val="en-US"/>
              </w:rPr>
              <w:t>233 – OD</w:t>
            </w:r>
            <w:r w:rsidR="00BB08A1">
              <w:rPr>
                <w:rStyle w:val="Hipervnculo"/>
                <w:b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D32E52">
              <w:rPr>
                <w:rStyle w:val="Hipervnculo"/>
                <w:b/>
                <w:color w:val="auto"/>
                <w:sz w:val="22"/>
                <w:szCs w:val="22"/>
                <w:u w:val="none"/>
                <w:lang w:val="en-US"/>
              </w:rPr>
              <w:t>LIMA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17260A" w:rsidRDefault="00FD5F4F" w:rsidP="00C85110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lang w:val="es-PE"/>
              </w:rPr>
            </w:pPr>
            <w:r w:rsidRPr="0017260A">
              <w:rPr>
                <w:rFonts w:cs="Calibri"/>
                <w:sz w:val="22"/>
                <w:szCs w:val="22"/>
                <w:lang w:val="es-PE"/>
              </w:rPr>
              <w:t xml:space="preserve">Del </w:t>
            </w:r>
            <w:r w:rsidR="00C85110">
              <w:rPr>
                <w:rFonts w:cs="Calibri"/>
                <w:sz w:val="22"/>
                <w:szCs w:val="22"/>
                <w:lang w:val="es-PE"/>
              </w:rPr>
              <w:t>30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 xml:space="preserve"> </w:t>
            </w:r>
            <w:r w:rsidRPr="0017260A">
              <w:rPr>
                <w:rFonts w:cs="Calibri"/>
                <w:sz w:val="22"/>
                <w:szCs w:val="22"/>
                <w:lang w:val="es-PE"/>
              </w:rPr>
              <w:t xml:space="preserve">de </w:t>
            </w:r>
            <w:r w:rsidR="000830DB" w:rsidRPr="0017260A">
              <w:rPr>
                <w:rFonts w:cs="Calibri"/>
                <w:sz w:val="22"/>
                <w:szCs w:val="22"/>
                <w:lang w:val="es-PE"/>
              </w:rPr>
              <w:t xml:space="preserve"> 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>d</w:t>
            </w:r>
            <w:r w:rsidR="0050551A">
              <w:rPr>
                <w:rFonts w:cs="Calibri"/>
                <w:sz w:val="22"/>
                <w:szCs w:val="22"/>
                <w:lang w:val="es-PE"/>
              </w:rPr>
              <w:t>iciembre</w:t>
            </w:r>
            <w:r w:rsidR="000830DB" w:rsidRPr="0017260A">
              <w:rPr>
                <w:rFonts w:cs="Calibri"/>
                <w:sz w:val="22"/>
                <w:szCs w:val="22"/>
                <w:lang w:val="es-PE"/>
              </w:rPr>
              <w:t xml:space="preserve"> </w:t>
            </w:r>
            <w:r w:rsidRPr="0017260A">
              <w:rPr>
                <w:rFonts w:cs="Calibri"/>
                <w:sz w:val="22"/>
                <w:szCs w:val="22"/>
                <w:lang w:val="es-PE"/>
              </w:rPr>
              <w:t>de 2019</w:t>
            </w:r>
            <w:r w:rsidR="00C85110">
              <w:rPr>
                <w:rFonts w:cs="Calibri"/>
                <w:sz w:val="22"/>
                <w:szCs w:val="22"/>
                <w:lang w:val="es-PE"/>
              </w:rPr>
              <w:t xml:space="preserve"> al 02 de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Consultora</w:t>
            </w:r>
          </w:p>
        </w:tc>
      </w:tr>
      <w:tr w:rsidR="00FD5F4F" w:rsidRPr="00EF3163" w:rsidTr="00336134">
        <w:trPr>
          <w:trHeight w:val="148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4F" w:rsidRPr="00E00631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b/>
                <w:sz w:val="22"/>
                <w:szCs w:val="22"/>
                <w:highlight w:val="cyan"/>
                <w:lang w:val="es-PE"/>
              </w:rPr>
            </w:pPr>
            <w:r w:rsidRPr="00E00631">
              <w:rPr>
                <w:rFonts w:cs="Calibri"/>
                <w:b/>
                <w:sz w:val="22"/>
                <w:szCs w:val="22"/>
                <w:lang w:val="es-PE"/>
              </w:rPr>
              <w:t>SELECCIÓN</w:t>
            </w:r>
          </w:p>
        </w:tc>
      </w:tr>
      <w:tr w:rsidR="00FD5F4F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F" w:rsidRPr="00E00631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  <w:lang w:val="es-PE"/>
              </w:rPr>
              <w:t>Evaluación  de Formato de Hoja de Vida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17260A" w:rsidRDefault="00FD5F4F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lang w:val="es-PE"/>
              </w:rPr>
            </w:pPr>
            <w:r w:rsidRPr="0017260A">
              <w:rPr>
                <w:rFonts w:cs="Calibri"/>
                <w:sz w:val="22"/>
                <w:szCs w:val="22"/>
                <w:lang w:val="es-PE"/>
              </w:rPr>
              <w:t xml:space="preserve">Hasta el </w:t>
            </w:r>
            <w:r w:rsidR="00C85110">
              <w:rPr>
                <w:rFonts w:cs="Calibri"/>
                <w:sz w:val="22"/>
                <w:szCs w:val="22"/>
                <w:lang w:val="es-PE"/>
              </w:rPr>
              <w:t>06</w:t>
            </w:r>
            <w:r w:rsidR="00A06963">
              <w:rPr>
                <w:rFonts w:cs="Calibri"/>
                <w:sz w:val="22"/>
                <w:szCs w:val="22"/>
                <w:lang w:val="es-PE"/>
              </w:rPr>
              <w:t xml:space="preserve"> de </w:t>
            </w:r>
            <w:r w:rsidR="0050551A">
              <w:rPr>
                <w:rFonts w:cs="Calibri"/>
                <w:sz w:val="22"/>
                <w:szCs w:val="22"/>
                <w:lang w:val="es-PE"/>
              </w:rPr>
              <w:t xml:space="preserve"> 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>enero</w:t>
            </w:r>
            <w:r w:rsidR="0050551A">
              <w:rPr>
                <w:rFonts w:cs="Calibri"/>
                <w:sz w:val="22"/>
                <w:szCs w:val="22"/>
                <w:lang w:val="es-PE"/>
              </w:rPr>
              <w:t xml:space="preserve"> </w:t>
            </w:r>
            <w:r w:rsidR="00A06963">
              <w:rPr>
                <w:rFonts w:cs="Calibri"/>
                <w:sz w:val="22"/>
                <w:szCs w:val="22"/>
                <w:lang w:val="es-PE"/>
              </w:rPr>
              <w:t xml:space="preserve"> d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>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Consultora</w:t>
            </w:r>
          </w:p>
        </w:tc>
      </w:tr>
      <w:tr w:rsidR="00FD5F4F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4F" w:rsidRPr="00E00631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  <w:lang w:val="es-PE"/>
              </w:rPr>
              <w:t>Publicación de resultados de la selección de Formatos de Hoja de Vida*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17260A" w:rsidRDefault="00C85110" w:rsidP="00A06963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07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 xml:space="preserve"> de 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GRH</w:t>
            </w:r>
          </w:p>
        </w:tc>
      </w:tr>
      <w:tr w:rsidR="00FD5F4F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4F" w:rsidRPr="00E00631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</w:rPr>
              <w:t>Evaluación de Conocimientos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4F" w:rsidRPr="0017260A" w:rsidRDefault="00C85110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08 y/o 09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 xml:space="preserve"> </w:t>
            </w:r>
            <w:r w:rsidR="00A06963">
              <w:rPr>
                <w:rFonts w:cs="Calibri"/>
                <w:sz w:val="22"/>
                <w:szCs w:val="22"/>
                <w:lang w:val="es-PE"/>
              </w:rPr>
              <w:t xml:space="preserve"> de </w:t>
            </w:r>
            <w:r w:rsidR="0050551A">
              <w:rPr>
                <w:rFonts w:cs="Calibri"/>
                <w:sz w:val="22"/>
                <w:szCs w:val="22"/>
                <w:lang w:val="es-PE"/>
              </w:rPr>
              <w:t xml:space="preserve"> 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>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GRH</w:t>
            </w:r>
          </w:p>
        </w:tc>
      </w:tr>
      <w:tr w:rsidR="00FD5F4F" w:rsidRPr="00EF3163" w:rsidTr="00B543B6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4F" w:rsidRPr="00E00631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</w:rPr>
            </w:pPr>
            <w:r w:rsidRPr="00E00631">
              <w:rPr>
                <w:rFonts w:cs="Calibri"/>
                <w:sz w:val="22"/>
                <w:szCs w:val="22"/>
              </w:rPr>
              <w:t>Publicación de resultados de la Evaluación de Conocimientos*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B601E6" w:rsidRDefault="00C85110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color w:val="FF0000"/>
                <w:sz w:val="22"/>
                <w:szCs w:val="22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09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 xml:space="preserve">  de 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GRH</w:t>
            </w:r>
          </w:p>
        </w:tc>
      </w:tr>
      <w:tr w:rsidR="00B543B6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B6" w:rsidRPr="00E00631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  <w:lang w:val="es-PE"/>
              </w:rPr>
              <w:t>Evaluación Psicológica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B601E6" w:rsidRDefault="00C85110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color w:val="FF0000"/>
                <w:sz w:val="22"/>
                <w:szCs w:val="22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Del 10 al 15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 xml:space="preserve">  de 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Consultora</w:t>
            </w:r>
          </w:p>
        </w:tc>
      </w:tr>
      <w:tr w:rsidR="00B543B6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B6" w:rsidRPr="00E00631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</w:rPr>
              <w:t>Publicación de resultados de la Evaluación Psicológica y cronograma de Entrevista Personal*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17260A" w:rsidRDefault="00C85110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16</w:t>
            </w:r>
            <w:r w:rsidR="000D7820">
              <w:rPr>
                <w:rFonts w:cs="Calibri"/>
                <w:sz w:val="22"/>
                <w:szCs w:val="22"/>
                <w:lang w:val="es-PE"/>
              </w:rPr>
              <w:t xml:space="preserve">  de 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Default="00B543B6" w:rsidP="00B543B6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GRH</w:t>
            </w:r>
          </w:p>
        </w:tc>
      </w:tr>
      <w:tr w:rsidR="00B543B6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B6" w:rsidRPr="00E00631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  <w:lang w:val="es-PE"/>
              </w:rPr>
              <w:t>Entrevista Personal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B6" w:rsidRPr="0017260A" w:rsidRDefault="00C85110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17 y/o 20</w:t>
            </w:r>
            <w:r w:rsidR="000D7820">
              <w:rPr>
                <w:rFonts w:cs="Calibri"/>
                <w:sz w:val="22"/>
                <w:szCs w:val="22"/>
                <w:lang w:val="es-PE"/>
              </w:rPr>
              <w:t xml:space="preserve"> de 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sz w:val="24"/>
                <w:szCs w:val="24"/>
                <w:lang w:val="es-PE"/>
              </w:rPr>
              <w:t>Área usuaria</w:t>
            </w:r>
          </w:p>
        </w:tc>
      </w:tr>
      <w:tr w:rsidR="00B543B6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B6" w:rsidRPr="00E00631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  <w:lang w:val="es-PE"/>
              </w:rPr>
              <w:t>Publicación de Resultados Finales*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17260A" w:rsidRDefault="00C417F3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highlight w:val="cyan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21</w:t>
            </w:r>
            <w:r w:rsidR="000D7820">
              <w:rPr>
                <w:rFonts w:cs="Calibri"/>
                <w:sz w:val="22"/>
                <w:szCs w:val="22"/>
                <w:lang w:val="es-PE"/>
              </w:rPr>
              <w:t xml:space="preserve"> de 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sz w:val="24"/>
                <w:szCs w:val="24"/>
                <w:lang w:val="es-PE"/>
              </w:rPr>
              <w:t>GRH</w:t>
            </w:r>
          </w:p>
        </w:tc>
      </w:tr>
      <w:tr w:rsidR="00B543B6" w:rsidRPr="00651779" w:rsidTr="00336134">
        <w:trPr>
          <w:trHeight w:val="413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543B6" w:rsidRPr="0017260A" w:rsidRDefault="00B543B6" w:rsidP="00B543B6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2"/>
                <w:szCs w:val="22"/>
                <w:lang w:val="es-PE"/>
              </w:rPr>
            </w:pPr>
            <w:r w:rsidRPr="0017260A">
              <w:rPr>
                <w:rFonts w:cs="Calibri"/>
                <w:sz w:val="22"/>
                <w:szCs w:val="22"/>
                <w:lang w:val="es-PE"/>
              </w:rPr>
              <w:t>EXAMEN MÉDICO PRE OCUPACIONAL</w:t>
            </w:r>
          </w:p>
        </w:tc>
      </w:tr>
      <w:tr w:rsidR="00B543B6" w:rsidRPr="00EF3163" w:rsidTr="00336134">
        <w:trPr>
          <w:trHeight w:val="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B6" w:rsidRPr="00E00631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  <w:lang w:val="es-PE"/>
              </w:rPr>
              <w:t>Examen Médico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17260A" w:rsidRDefault="00C417F3" w:rsidP="00B543B6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2"/>
                <w:szCs w:val="22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22,23 y/o 24</w:t>
            </w:r>
            <w:r w:rsidR="000D7820">
              <w:rPr>
                <w:rFonts w:cs="Calibri"/>
                <w:sz w:val="22"/>
                <w:szCs w:val="22"/>
                <w:lang w:val="es-PE"/>
              </w:rPr>
              <w:t xml:space="preserve"> de 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sz w:val="24"/>
                <w:szCs w:val="24"/>
                <w:lang w:val="es-PE"/>
              </w:rPr>
              <w:t>GRH</w:t>
            </w:r>
          </w:p>
        </w:tc>
      </w:tr>
    </w:tbl>
    <w:p w:rsidR="00FD5F4F" w:rsidRDefault="00FD5F4F" w:rsidP="00FD5F4F">
      <w:pPr>
        <w:framePr w:hSpace="141" w:wrap="around" w:vAnchor="text" w:hAnchor="margin" w:y="-22"/>
        <w:rPr>
          <w:rFonts w:ascii="Calibri" w:hAnsi="Calibri" w:cs="Calibri"/>
          <w:sz w:val="12"/>
          <w:szCs w:val="12"/>
        </w:rPr>
      </w:pPr>
    </w:p>
    <w:tbl>
      <w:tblPr>
        <w:tblW w:w="9714" w:type="dxa"/>
        <w:tblInd w:w="407" w:type="dxa"/>
        <w:tblLayout w:type="fixed"/>
        <w:tblLook w:val="04A0" w:firstRow="1" w:lastRow="0" w:firstColumn="1" w:lastColumn="0" w:noHBand="0" w:noVBand="1"/>
      </w:tblPr>
      <w:tblGrid>
        <w:gridCol w:w="9714"/>
      </w:tblGrid>
      <w:tr w:rsidR="00FD5F4F" w:rsidRPr="00D4290C" w:rsidTr="00336134">
        <w:trPr>
          <w:trHeight w:val="336"/>
        </w:trPr>
        <w:tc>
          <w:tcPr>
            <w:tcW w:w="9714" w:type="dxa"/>
            <w:shd w:val="clear" w:color="auto" w:fill="auto"/>
            <w:noWrap/>
          </w:tcPr>
          <w:p w:rsidR="00FD5F4F" w:rsidRPr="00A97079" w:rsidRDefault="00FD5F4F" w:rsidP="00336134">
            <w:pPr>
              <w:jc w:val="left"/>
              <w:rPr>
                <w:rFonts w:ascii="Calibri" w:hAnsi="Calibri" w:cs="Calibri"/>
                <w:b/>
                <w:sz w:val="12"/>
                <w:szCs w:val="12"/>
              </w:rPr>
            </w:pPr>
            <w:r w:rsidRPr="002C697B">
              <w:rPr>
                <w:rFonts w:ascii="Calibri" w:hAnsi="Calibri" w:cs="Calibri"/>
                <w:sz w:val="12"/>
                <w:szCs w:val="12"/>
                <w:lang w:eastAsia="es-PE"/>
              </w:rPr>
              <w:t xml:space="preserve">*    La publicación de resultados se realizarán en la página web: </w:t>
            </w:r>
            <w:hyperlink r:id="rId8" w:history="1">
              <w:r w:rsidRPr="000049FE">
                <w:rPr>
                  <w:rStyle w:val="Hipervnculo"/>
                  <w:rFonts w:ascii="Calibri" w:hAnsi="Calibri" w:cs="Calibri"/>
                  <w:b/>
                  <w:sz w:val="12"/>
                  <w:szCs w:val="12"/>
                  <w:lang w:eastAsia="es-PE"/>
                </w:rPr>
                <w:t>www.osinergmin.gob.pe</w:t>
              </w:r>
            </w:hyperlink>
          </w:p>
          <w:p w:rsidR="00FD5F4F" w:rsidRPr="00D4290C" w:rsidRDefault="00FD5F4F" w:rsidP="00336134">
            <w:pPr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** De existir modificaciones en el cronograma, modalidad y/o de ejecución de las etapas del proceso serán comunicadas oportunamente a través de la página web institucional              www.osinergmin.gob.pe</w:t>
            </w:r>
          </w:p>
        </w:tc>
      </w:tr>
    </w:tbl>
    <w:p w:rsidR="00FD5F4F" w:rsidRPr="009A0D00" w:rsidRDefault="00FD5F4F" w:rsidP="00FD5F4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</w:p>
    <w:p w:rsidR="00FD5F4F" w:rsidRPr="009A0D00" w:rsidRDefault="00FD5F4F" w:rsidP="00FD5F4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VI.  Declaratoria de desierto</w:t>
      </w:r>
    </w:p>
    <w:p w:rsidR="00FD5F4F" w:rsidRPr="009A0D00" w:rsidRDefault="00FD5F4F" w:rsidP="00FD5F4F">
      <w:pPr>
        <w:autoSpaceDE w:val="0"/>
        <w:autoSpaceDN w:val="0"/>
        <w:adjustRightInd w:val="0"/>
        <w:ind w:left="708"/>
        <w:jc w:val="left"/>
        <w:rPr>
          <w:rFonts w:ascii="Calibri" w:eastAsia="Calibri" w:hAnsi="Calibri" w:cs="Calibri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sz w:val="24"/>
          <w:szCs w:val="24"/>
          <w:lang w:val="es-PE" w:eastAsia="en-US"/>
        </w:rPr>
        <w:t>a) Cuando no se presenten postulantes al proceso.</w:t>
      </w:r>
    </w:p>
    <w:p w:rsidR="00FD5F4F" w:rsidRPr="006A2672" w:rsidRDefault="00FD5F4F" w:rsidP="00FD5F4F">
      <w:pPr>
        <w:autoSpaceDE w:val="0"/>
        <w:autoSpaceDN w:val="0"/>
        <w:adjustRightInd w:val="0"/>
        <w:ind w:left="708"/>
        <w:jc w:val="left"/>
        <w:rPr>
          <w:rFonts w:ascii="Calibri" w:eastAsia="Calibri" w:hAnsi="Calibri" w:cs="Calibri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sz w:val="24"/>
          <w:szCs w:val="24"/>
          <w:lang w:val="es-PE" w:eastAsia="en-US"/>
        </w:rPr>
        <w:t>b) Cuando ninguno de los postulantes</w:t>
      </w:r>
      <w:r>
        <w:rPr>
          <w:rFonts w:ascii="Calibri" w:eastAsia="Calibri" w:hAnsi="Calibri" w:cs="Calibri"/>
          <w:sz w:val="24"/>
          <w:szCs w:val="24"/>
          <w:lang w:val="es-PE" w:eastAsia="en-US"/>
        </w:rPr>
        <w:t xml:space="preserve"> cumple los requisitos mínimos</w:t>
      </w:r>
    </w:p>
    <w:p w:rsidR="00FD5F4F" w:rsidRPr="009A0D00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</w:p>
    <w:p w:rsidR="00FD5F4F" w:rsidRPr="009A0D00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  <w:t>VII.  Cancelación del proceso</w:t>
      </w:r>
    </w:p>
    <w:p w:rsidR="00FD5F4F" w:rsidRPr="009A0D00" w:rsidRDefault="00FD5F4F" w:rsidP="00FD5F4F">
      <w:pPr>
        <w:autoSpaceDE w:val="0"/>
        <w:autoSpaceDN w:val="0"/>
        <w:adjustRightInd w:val="0"/>
        <w:ind w:left="708"/>
        <w:jc w:val="left"/>
        <w:rPr>
          <w:rFonts w:ascii="Calibri" w:eastAsia="Calibri" w:hAnsi="Calibri" w:cs="Calibri"/>
          <w:color w:val="000000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color w:val="000000"/>
          <w:sz w:val="24"/>
          <w:szCs w:val="24"/>
          <w:lang w:val="es-PE" w:eastAsia="en-US"/>
        </w:rPr>
        <w:t>a) Cuando desaparece la necesidad con posterioridad al inicio del proceso de selección.</w:t>
      </w:r>
    </w:p>
    <w:p w:rsidR="00FD5F4F" w:rsidRPr="009A0D00" w:rsidRDefault="00FD5F4F" w:rsidP="00FD5F4F">
      <w:pPr>
        <w:autoSpaceDE w:val="0"/>
        <w:autoSpaceDN w:val="0"/>
        <w:adjustRightInd w:val="0"/>
        <w:ind w:left="708"/>
        <w:jc w:val="left"/>
        <w:rPr>
          <w:rFonts w:ascii="Calibri" w:eastAsia="Calibri" w:hAnsi="Calibri" w:cs="Calibri"/>
          <w:color w:val="000000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color w:val="000000"/>
          <w:sz w:val="24"/>
          <w:szCs w:val="24"/>
          <w:lang w:val="es-PE" w:eastAsia="en-US"/>
        </w:rPr>
        <w:t>b) Por restricciones presupuestales.</w:t>
      </w:r>
    </w:p>
    <w:p w:rsidR="00FD5F4F" w:rsidRPr="009A0D00" w:rsidRDefault="00FD5F4F" w:rsidP="00FD5F4F">
      <w:pPr>
        <w:autoSpaceDE w:val="0"/>
        <w:autoSpaceDN w:val="0"/>
        <w:adjustRightInd w:val="0"/>
        <w:ind w:left="708"/>
        <w:jc w:val="left"/>
        <w:rPr>
          <w:rFonts w:ascii="Calibri" w:eastAsia="Calibri" w:hAnsi="Calibri" w:cs="Calibri"/>
          <w:color w:val="000000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color w:val="000000"/>
          <w:sz w:val="24"/>
          <w:szCs w:val="24"/>
          <w:lang w:val="es-PE" w:eastAsia="en-US"/>
        </w:rPr>
        <w:t>c) Otros supuestos justificados.</w:t>
      </w:r>
    </w:p>
    <w:p w:rsidR="00CC0532" w:rsidRDefault="00CC0532"/>
    <w:sectPr w:rsidR="00CC0532" w:rsidSect="000830DB">
      <w:headerReference w:type="default" r:id="rId9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51" w:rsidRDefault="00721C51" w:rsidP="00FD5F4F">
      <w:r>
        <w:separator/>
      </w:r>
    </w:p>
  </w:endnote>
  <w:endnote w:type="continuationSeparator" w:id="0">
    <w:p w:rsidR="00721C51" w:rsidRDefault="00721C51" w:rsidP="00FD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51" w:rsidRDefault="00721C51" w:rsidP="00FD5F4F">
      <w:r>
        <w:separator/>
      </w:r>
    </w:p>
  </w:footnote>
  <w:footnote w:type="continuationSeparator" w:id="0">
    <w:p w:rsidR="00721C51" w:rsidRDefault="00721C51" w:rsidP="00FD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4F" w:rsidRDefault="00FD5F4F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95250</wp:posOffset>
          </wp:positionH>
          <wp:positionV relativeFrom="paragraph">
            <wp:posOffset>-316230</wp:posOffset>
          </wp:positionV>
          <wp:extent cx="1828800" cy="495300"/>
          <wp:effectExtent l="0" t="0" r="0" b="0"/>
          <wp:wrapSquare wrapText="bothSides"/>
          <wp:docPr id="6" name="Imagen 6" descr="Logo azul con descrip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azul con descript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17564" r="8975" b="21545"/>
                  <a:stretch/>
                </pic:blipFill>
                <pic:spPr bwMode="auto">
                  <a:xfrm>
                    <a:off x="0" y="0"/>
                    <a:ext cx="182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4A7"/>
    <w:multiLevelType w:val="hybridMultilevel"/>
    <w:tmpl w:val="04E667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1F89"/>
    <w:multiLevelType w:val="multilevel"/>
    <w:tmpl w:val="D31C8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8372DEA"/>
    <w:multiLevelType w:val="hybridMultilevel"/>
    <w:tmpl w:val="63D2DB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B4900"/>
    <w:multiLevelType w:val="hybridMultilevel"/>
    <w:tmpl w:val="34E829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52FAC"/>
    <w:multiLevelType w:val="hybridMultilevel"/>
    <w:tmpl w:val="2DA6BE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3509"/>
    <w:multiLevelType w:val="hybridMultilevel"/>
    <w:tmpl w:val="CAA6B7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20C2F"/>
    <w:multiLevelType w:val="hybridMultilevel"/>
    <w:tmpl w:val="4538EF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94B19"/>
    <w:multiLevelType w:val="hybridMultilevel"/>
    <w:tmpl w:val="9C60BC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07098"/>
    <w:multiLevelType w:val="hybridMultilevel"/>
    <w:tmpl w:val="9240434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5B3471"/>
    <w:multiLevelType w:val="hybridMultilevel"/>
    <w:tmpl w:val="FF3408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22"/>
    <w:rsid w:val="00051E22"/>
    <w:rsid w:val="000830DB"/>
    <w:rsid w:val="000D7820"/>
    <w:rsid w:val="00135623"/>
    <w:rsid w:val="0017260A"/>
    <w:rsid w:val="0020058B"/>
    <w:rsid w:val="00412664"/>
    <w:rsid w:val="0050551A"/>
    <w:rsid w:val="005166E6"/>
    <w:rsid w:val="00517651"/>
    <w:rsid w:val="00547638"/>
    <w:rsid w:val="00556D94"/>
    <w:rsid w:val="005D09FA"/>
    <w:rsid w:val="00721C51"/>
    <w:rsid w:val="007251B0"/>
    <w:rsid w:val="0082027B"/>
    <w:rsid w:val="00A06963"/>
    <w:rsid w:val="00B52093"/>
    <w:rsid w:val="00B543B6"/>
    <w:rsid w:val="00BB08A1"/>
    <w:rsid w:val="00BF6FE5"/>
    <w:rsid w:val="00C417F3"/>
    <w:rsid w:val="00C714FF"/>
    <w:rsid w:val="00C85110"/>
    <w:rsid w:val="00CC0532"/>
    <w:rsid w:val="00D32E52"/>
    <w:rsid w:val="00E11B29"/>
    <w:rsid w:val="00F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9B19EEF"/>
  <w15:chartTrackingRefBased/>
  <w15:docId w15:val="{F7366B81-4BE8-41F8-91BC-326BB052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4F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D5F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D5F4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FD5F4F"/>
    <w:pPr>
      <w:jc w:val="left"/>
    </w:pPr>
    <w:rPr>
      <w:rFonts w:ascii="Calibri" w:eastAsia="Calibri" w:hAnsi="Calibri"/>
      <w:sz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D5F4F"/>
    <w:rPr>
      <w:rFonts w:ascii="Calibri" w:eastAsia="Calibri" w:hAnsi="Calibri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D5F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F4F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5F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F4F"/>
    <w:rPr>
      <w:rFonts w:ascii="Arial" w:eastAsia="Times New Roman" w:hAnsi="Arial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nergmin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inergmin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Kimberly Espinoza Curilla</dc:creator>
  <cp:keywords/>
  <dc:description/>
  <cp:lastModifiedBy>Samantha Mercedes Milagros Toledo Yllanes</cp:lastModifiedBy>
  <cp:revision>2</cp:revision>
  <dcterms:created xsi:type="dcterms:W3CDTF">2019-12-12T23:20:00Z</dcterms:created>
  <dcterms:modified xsi:type="dcterms:W3CDTF">2019-12-12T23:20:00Z</dcterms:modified>
</cp:coreProperties>
</file>